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2A" w:rsidRPr="00DC452A" w:rsidRDefault="00DC452A" w:rsidP="00DC452A">
      <w:pPr>
        <w:spacing w:after="0" w:line="240" w:lineRule="auto"/>
        <w:rPr>
          <w:rFonts w:ascii="Arial" w:eastAsia="Times New Roman" w:hAnsi="Arial" w:cs="Arial"/>
          <w:color w:val="999999"/>
          <w:lang w:eastAsia="en-GB"/>
        </w:rPr>
      </w:pPr>
    </w:p>
    <w:p w:rsidR="00DC452A" w:rsidRPr="003A6A83" w:rsidRDefault="00DC452A" w:rsidP="00DC452A">
      <w:pPr>
        <w:jc w:val="center"/>
        <w:rPr>
          <w:b/>
          <w:sz w:val="24"/>
          <w:szCs w:val="24"/>
        </w:rPr>
      </w:pPr>
      <w:r w:rsidRPr="003A6A83">
        <w:rPr>
          <w:b/>
          <w:sz w:val="24"/>
          <w:szCs w:val="24"/>
        </w:rPr>
        <w:t>Responses to Coastal Ne</w:t>
      </w:r>
      <w:r>
        <w:rPr>
          <w:b/>
          <w:sz w:val="24"/>
          <w:szCs w:val="24"/>
        </w:rPr>
        <w:t>ighbourhood Plan Holiday Home Owners survey</w:t>
      </w:r>
      <w:r w:rsidRPr="003A6A83">
        <w:rPr>
          <w:b/>
          <w:sz w:val="24"/>
          <w:szCs w:val="24"/>
        </w:rPr>
        <w:t>.</w:t>
      </w:r>
    </w:p>
    <w:p w:rsidR="00DC452A" w:rsidRDefault="00DC452A" w:rsidP="00DC452A">
      <w:pPr>
        <w:jc w:val="center"/>
        <w:rPr>
          <w:b/>
          <w:sz w:val="24"/>
          <w:szCs w:val="24"/>
        </w:rPr>
      </w:pPr>
      <w:r>
        <w:rPr>
          <w:b/>
          <w:sz w:val="24"/>
          <w:szCs w:val="24"/>
        </w:rPr>
        <w:t>September</w:t>
      </w:r>
      <w:r w:rsidRPr="003A6A83">
        <w:rPr>
          <w:b/>
          <w:sz w:val="24"/>
          <w:szCs w:val="24"/>
        </w:rPr>
        <w:t xml:space="preserve"> 2014</w:t>
      </w:r>
    </w:p>
    <w:p w:rsidR="00342CFE" w:rsidRDefault="00342CFE" w:rsidP="00DC452A">
      <w:pPr>
        <w:jc w:val="center"/>
        <w:rPr>
          <w:b/>
          <w:sz w:val="24"/>
          <w:szCs w:val="24"/>
        </w:rPr>
      </w:pPr>
    </w:p>
    <w:p w:rsidR="00342CFE" w:rsidRDefault="00DC452A">
      <w:pPr>
        <w:rPr>
          <w:sz w:val="24"/>
          <w:szCs w:val="24"/>
        </w:rPr>
      </w:pPr>
      <w:r w:rsidRPr="00F66524">
        <w:rPr>
          <w:b/>
          <w:sz w:val="24"/>
          <w:szCs w:val="24"/>
        </w:rPr>
        <w:t>Background –</w:t>
      </w:r>
      <w:r w:rsidR="00AC1DC5">
        <w:rPr>
          <w:sz w:val="24"/>
          <w:szCs w:val="24"/>
        </w:rPr>
        <w:t xml:space="preserve"> An Electronic Survey Monkey questionnaire was designed and the link sent to as many Holiday Home agencies as we could identify. The link was also forwarded to individual Holiday Home owners. 35 responses have so far been received. The link will remain so it can be publicised at future events. Not all respondents answered every question. The following statistics refer to the percentage of those who did provide a response. </w:t>
      </w:r>
    </w:p>
    <w:p w:rsidR="00AC1DC5" w:rsidRDefault="00342CFE">
      <w:pPr>
        <w:rPr>
          <w:sz w:val="24"/>
          <w:szCs w:val="24"/>
        </w:rPr>
      </w:pPr>
      <w:r w:rsidRPr="00F66524">
        <w:rPr>
          <w:b/>
          <w:sz w:val="24"/>
          <w:szCs w:val="24"/>
        </w:rPr>
        <w:t>Ownership -</w:t>
      </w:r>
      <w:r>
        <w:rPr>
          <w:sz w:val="24"/>
          <w:szCs w:val="24"/>
        </w:rPr>
        <w:t xml:space="preserve"> </w:t>
      </w:r>
      <w:r w:rsidR="00AC1DC5">
        <w:rPr>
          <w:sz w:val="24"/>
          <w:szCs w:val="24"/>
        </w:rPr>
        <w:t xml:space="preserve">50% said they bought their property as an investment. 19% also own properties in other parts of the country or abroad. </w:t>
      </w:r>
    </w:p>
    <w:p w:rsidR="00AC1DC5" w:rsidRDefault="00AC1DC5">
      <w:pPr>
        <w:rPr>
          <w:sz w:val="24"/>
          <w:szCs w:val="24"/>
        </w:rPr>
      </w:pPr>
      <w:r>
        <w:rPr>
          <w:sz w:val="24"/>
          <w:szCs w:val="24"/>
        </w:rPr>
        <w:t xml:space="preserve">The majority, 41% have owned their property for between 1-5 years. 23% for between 6-10 years. 15% have owned their house for over 20 years. </w:t>
      </w:r>
      <w:r w:rsidR="00F66524">
        <w:rPr>
          <w:sz w:val="24"/>
          <w:szCs w:val="24"/>
        </w:rPr>
        <w:t>53% rent out their property</w:t>
      </w:r>
      <w:r w:rsidR="00342CFE">
        <w:rPr>
          <w:sz w:val="24"/>
          <w:szCs w:val="24"/>
        </w:rPr>
        <w:t xml:space="preserve"> all year round, 38% through an</w:t>
      </w:r>
      <w:r w:rsidR="00F66524">
        <w:rPr>
          <w:sz w:val="24"/>
          <w:szCs w:val="24"/>
        </w:rPr>
        <w:t xml:space="preserve"> agent.</w:t>
      </w:r>
    </w:p>
    <w:p w:rsidR="00F66524" w:rsidRDefault="00F66524">
      <w:pPr>
        <w:rPr>
          <w:sz w:val="24"/>
          <w:szCs w:val="24"/>
        </w:rPr>
      </w:pPr>
      <w:r>
        <w:rPr>
          <w:sz w:val="24"/>
          <w:szCs w:val="24"/>
        </w:rPr>
        <w:t xml:space="preserve">We asked if they had considered letting the property to year round tenants, and if not, why not. 13 of the 19 people who gave reasons said they wanted to be able to use </w:t>
      </w:r>
      <w:r w:rsidR="00342CFE">
        <w:rPr>
          <w:sz w:val="24"/>
          <w:szCs w:val="24"/>
        </w:rPr>
        <w:t xml:space="preserve">the property </w:t>
      </w:r>
      <w:r>
        <w:rPr>
          <w:sz w:val="24"/>
          <w:szCs w:val="24"/>
        </w:rPr>
        <w:t xml:space="preserve">themselves or for their friends and family. 6/19 felt they would not make as much profit as they currently do. </w:t>
      </w:r>
    </w:p>
    <w:p w:rsidR="00F66524" w:rsidRDefault="00F66524">
      <w:pPr>
        <w:rPr>
          <w:sz w:val="24"/>
          <w:szCs w:val="24"/>
        </w:rPr>
      </w:pPr>
      <w:r>
        <w:rPr>
          <w:sz w:val="24"/>
          <w:szCs w:val="24"/>
        </w:rPr>
        <w:t>W</w:t>
      </w:r>
      <w:r w:rsidR="00342CFE">
        <w:rPr>
          <w:sz w:val="24"/>
          <w:szCs w:val="24"/>
        </w:rPr>
        <w:t>h</w:t>
      </w:r>
      <w:r>
        <w:rPr>
          <w:sz w:val="24"/>
          <w:szCs w:val="24"/>
        </w:rPr>
        <w:t>e</w:t>
      </w:r>
      <w:r w:rsidR="00342CFE">
        <w:rPr>
          <w:sz w:val="24"/>
          <w:szCs w:val="24"/>
        </w:rPr>
        <w:t>n</w:t>
      </w:r>
      <w:r>
        <w:rPr>
          <w:sz w:val="24"/>
          <w:szCs w:val="24"/>
        </w:rPr>
        <w:t xml:space="preserve"> asked if they intended to move to the area permanently in the future. 73% said ‘No’. Reasons given for not moving here included the need for better transport links and </w:t>
      </w:r>
      <w:r w:rsidR="00342CFE">
        <w:rPr>
          <w:sz w:val="24"/>
          <w:szCs w:val="24"/>
        </w:rPr>
        <w:t xml:space="preserve">improved </w:t>
      </w:r>
      <w:r>
        <w:rPr>
          <w:sz w:val="24"/>
          <w:szCs w:val="24"/>
        </w:rPr>
        <w:t>broadband service. 81% of respondents</w:t>
      </w:r>
      <w:r w:rsidR="00342CFE">
        <w:rPr>
          <w:sz w:val="24"/>
          <w:szCs w:val="24"/>
        </w:rPr>
        <w:t xml:space="preserve"> said they</w:t>
      </w:r>
      <w:r>
        <w:rPr>
          <w:sz w:val="24"/>
          <w:szCs w:val="24"/>
        </w:rPr>
        <w:t xml:space="preserve"> had no plans to sell their property in the next few years.</w:t>
      </w:r>
    </w:p>
    <w:p w:rsidR="00F66524" w:rsidRDefault="00521B61">
      <w:pPr>
        <w:rPr>
          <w:sz w:val="24"/>
          <w:szCs w:val="24"/>
        </w:rPr>
      </w:pPr>
      <w:r w:rsidRPr="00521B61">
        <w:rPr>
          <w:b/>
          <w:sz w:val="24"/>
          <w:szCs w:val="24"/>
        </w:rPr>
        <w:t>Positive views -</w:t>
      </w:r>
      <w:r>
        <w:rPr>
          <w:sz w:val="24"/>
          <w:szCs w:val="24"/>
        </w:rPr>
        <w:t xml:space="preserve"> </w:t>
      </w:r>
      <w:r w:rsidR="00F66524">
        <w:rPr>
          <w:sz w:val="24"/>
          <w:szCs w:val="24"/>
        </w:rPr>
        <w:t xml:space="preserve">When asked to state what they liked about owning a property in the North Northumberland coastal area </w:t>
      </w:r>
      <w:r>
        <w:rPr>
          <w:sz w:val="24"/>
          <w:szCs w:val="24"/>
        </w:rPr>
        <w:t xml:space="preserve">some gave more than one reason. 23 of the 33 respondents mentioned the beautiful area, the beaches and scenery. Friendly local people were appreciated by 6 people, 4 liked the proximity to where they lived </w:t>
      </w:r>
      <w:r w:rsidR="00342CFE">
        <w:rPr>
          <w:sz w:val="24"/>
          <w:szCs w:val="24"/>
        </w:rPr>
        <w:t>and 2</w:t>
      </w:r>
      <w:r>
        <w:rPr>
          <w:sz w:val="24"/>
          <w:szCs w:val="24"/>
        </w:rPr>
        <w:t xml:space="preserve"> mentioned the investment potential. </w:t>
      </w:r>
    </w:p>
    <w:p w:rsidR="00521B61" w:rsidRDefault="00521B61">
      <w:pPr>
        <w:rPr>
          <w:sz w:val="24"/>
          <w:szCs w:val="24"/>
        </w:rPr>
      </w:pPr>
      <w:r w:rsidRPr="00041E34">
        <w:rPr>
          <w:b/>
          <w:sz w:val="24"/>
          <w:szCs w:val="24"/>
        </w:rPr>
        <w:t>Negative views –</w:t>
      </w:r>
      <w:r>
        <w:rPr>
          <w:sz w:val="24"/>
          <w:szCs w:val="24"/>
        </w:rPr>
        <w:t xml:space="preserve"> There were a much wider range of negative views. ‘Amenities’ were mentioned by 6 of the 26 people who made comments</w:t>
      </w:r>
      <w:r w:rsidR="00342CFE">
        <w:rPr>
          <w:sz w:val="24"/>
          <w:szCs w:val="24"/>
        </w:rPr>
        <w:t>,</w:t>
      </w:r>
      <w:r>
        <w:rPr>
          <w:sz w:val="24"/>
          <w:szCs w:val="24"/>
        </w:rPr>
        <w:t xml:space="preserve"> without giving further details. 4 named roads, rail and air links. There were 3 complaints about parking, the same number felt ther</w:t>
      </w:r>
      <w:r w:rsidR="00041E34">
        <w:rPr>
          <w:sz w:val="24"/>
          <w:szCs w:val="24"/>
        </w:rPr>
        <w:t>e was too much development and</w:t>
      </w:r>
      <w:r>
        <w:rPr>
          <w:sz w:val="24"/>
          <w:szCs w:val="24"/>
        </w:rPr>
        <w:t xml:space="preserve"> that parts of the area </w:t>
      </w:r>
      <w:r w:rsidR="00041E34">
        <w:rPr>
          <w:sz w:val="24"/>
          <w:szCs w:val="24"/>
        </w:rPr>
        <w:t>were</w:t>
      </w:r>
      <w:r>
        <w:rPr>
          <w:sz w:val="24"/>
          <w:szCs w:val="24"/>
        </w:rPr>
        <w:t xml:space="preserve"> ‘scruffy’.</w:t>
      </w:r>
    </w:p>
    <w:p w:rsidR="00041E34" w:rsidRDefault="00041E34">
      <w:pPr>
        <w:rPr>
          <w:sz w:val="24"/>
          <w:szCs w:val="24"/>
        </w:rPr>
      </w:pPr>
      <w:r>
        <w:rPr>
          <w:sz w:val="24"/>
          <w:szCs w:val="24"/>
        </w:rPr>
        <w:t xml:space="preserve">Mobile and broadband connections were felt to be poor, dog mess, camping and caravan sites and fortnightly bin collections also came in for criticism. However 6 people answered there was ‘nothing’ they disliked. </w:t>
      </w:r>
    </w:p>
    <w:p w:rsidR="00041E34" w:rsidRDefault="00041E34">
      <w:pPr>
        <w:rPr>
          <w:sz w:val="24"/>
          <w:szCs w:val="24"/>
        </w:rPr>
      </w:pPr>
      <w:r w:rsidRPr="00041E34">
        <w:rPr>
          <w:b/>
          <w:sz w:val="24"/>
          <w:szCs w:val="24"/>
        </w:rPr>
        <w:t>Future developments –</w:t>
      </w:r>
      <w:r>
        <w:rPr>
          <w:sz w:val="24"/>
          <w:szCs w:val="24"/>
        </w:rPr>
        <w:t xml:space="preserve"> We asked how they would like to see the area evolve in the next 10 years. 12 people wanted restrictions on house building and development. 7 wanted more attractions for visitors. 5 mentioned the need for better shops and the same number </w:t>
      </w:r>
      <w:r>
        <w:rPr>
          <w:sz w:val="24"/>
          <w:szCs w:val="24"/>
        </w:rPr>
        <w:lastRenderedPageBreak/>
        <w:t>w</w:t>
      </w:r>
      <w:r w:rsidR="00342CFE">
        <w:rPr>
          <w:sz w:val="24"/>
          <w:szCs w:val="24"/>
        </w:rPr>
        <w:t>anted new local businesses</w:t>
      </w:r>
      <w:r>
        <w:rPr>
          <w:sz w:val="24"/>
          <w:szCs w:val="24"/>
        </w:rPr>
        <w:t>. Other comments mentioned better advertising</w:t>
      </w:r>
      <w:r w:rsidR="00342CFE">
        <w:rPr>
          <w:sz w:val="24"/>
          <w:szCs w:val="24"/>
        </w:rPr>
        <w:t xml:space="preserve"> of the area</w:t>
      </w:r>
      <w:r>
        <w:rPr>
          <w:sz w:val="24"/>
          <w:szCs w:val="24"/>
        </w:rPr>
        <w:t xml:space="preserve">, </w:t>
      </w:r>
      <w:r w:rsidR="00342CFE">
        <w:rPr>
          <w:sz w:val="24"/>
          <w:szCs w:val="24"/>
        </w:rPr>
        <w:t>improved broadband</w:t>
      </w:r>
      <w:r>
        <w:rPr>
          <w:sz w:val="24"/>
          <w:szCs w:val="24"/>
        </w:rPr>
        <w:t xml:space="preserve">, </w:t>
      </w:r>
      <w:r w:rsidR="00342CFE">
        <w:rPr>
          <w:sz w:val="24"/>
          <w:szCs w:val="24"/>
        </w:rPr>
        <w:t xml:space="preserve">new </w:t>
      </w:r>
      <w:r>
        <w:rPr>
          <w:sz w:val="24"/>
          <w:szCs w:val="24"/>
        </w:rPr>
        <w:t xml:space="preserve">footpaths between villages, </w:t>
      </w:r>
      <w:proofErr w:type="gramStart"/>
      <w:r>
        <w:rPr>
          <w:sz w:val="24"/>
          <w:szCs w:val="24"/>
        </w:rPr>
        <w:t>the</w:t>
      </w:r>
      <w:proofErr w:type="gramEnd"/>
      <w:r>
        <w:rPr>
          <w:sz w:val="24"/>
          <w:szCs w:val="24"/>
        </w:rPr>
        <w:t xml:space="preserve"> state of roads, parking and dualling the A1. 2 people</w:t>
      </w:r>
      <w:r w:rsidR="00342CFE">
        <w:rPr>
          <w:sz w:val="24"/>
          <w:szCs w:val="24"/>
        </w:rPr>
        <w:t xml:space="preserve"> said they</w:t>
      </w:r>
      <w:r>
        <w:rPr>
          <w:sz w:val="24"/>
          <w:szCs w:val="24"/>
        </w:rPr>
        <w:t xml:space="preserve"> wanted the area to be left alone. </w:t>
      </w:r>
    </w:p>
    <w:p w:rsidR="00041E34" w:rsidRDefault="00041E34">
      <w:pPr>
        <w:rPr>
          <w:sz w:val="24"/>
          <w:szCs w:val="24"/>
        </w:rPr>
      </w:pPr>
      <w:r w:rsidRPr="00015BA7">
        <w:rPr>
          <w:b/>
          <w:sz w:val="24"/>
          <w:szCs w:val="24"/>
        </w:rPr>
        <w:t>Benefits from development –</w:t>
      </w:r>
      <w:r w:rsidR="00015BA7">
        <w:rPr>
          <w:sz w:val="24"/>
          <w:szCs w:val="24"/>
        </w:rPr>
        <w:t xml:space="preserve"> Given the majority of respondents live outside the area it was interesting that the main wish was for additional and more secure jobs (8) more ‘small’ businesses and shops were given by 7 people, better roads, transport, parking and paths were mentioned 6 times. 5 people wanted to see more affordable h</w:t>
      </w:r>
      <w:r w:rsidR="00342CFE">
        <w:rPr>
          <w:sz w:val="24"/>
          <w:szCs w:val="24"/>
        </w:rPr>
        <w:t>ousing. I</w:t>
      </w:r>
      <w:r w:rsidR="00015BA7">
        <w:rPr>
          <w:sz w:val="24"/>
          <w:szCs w:val="24"/>
        </w:rPr>
        <w:t xml:space="preserve">mproved streetscape, better bin collection, amenities and protecting the dunes from erosion were also mentioned. </w:t>
      </w:r>
    </w:p>
    <w:p w:rsidR="00015BA7" w:rsidRDefault="00015BA7">
      <w:pPr>
        <w:rPr>
          <w:sz w:val="24"/>
          <w:szCs w:val="24"/>
        </w:rPr>
      </w:pPr>
    </w:p>
    <w:p w:rsidR="00015BA7" w:rsidRDefault="00015BA7" w:rsidP="00015BA7">
      <w:pPr>
        <w:jc w:val="right"/>
        <w:rPr>
          <w:sz w:val="24"/>
          <w:szCs w:val="24"/>
        </w:rPr>
      </w:pPr>
      <w:bookmarkStart w:id="0" w:name="_GoBack"/>
      <w:bookmarkEnd w:id="0"/>
      <w:r>
        <w:rPr>
          <w:sz w:val="24"/>
          <w:szCs w:val="24"/>
        </w:rPr>
        <w:t>Jennifer Hall</w:t>
      </w:r>
    </w:p>
    <w:p w:rsidR="00015BA7" w:rsidRDefault="00015BA7" w:rsidP="00015BA7">
      <w:pPr>
        <w:jc w:val="right"/>
        <w:rPr>
          <w:sz w:val="24"/>
          <w:szCs w:val="24"/>
        </w:rPr>
      </w:pPr>
      <w:r>
        <w:rPr>
          <w:sz w:val="24"/>
          <w:szCs w:val="24"/>
        </w:rPr>
        <w:t>18 September 2014</w:t>
      </w:r>
    </w:p>
    <w:p w:rsidR="00015BA7" w:rsidRDefault="00015BA7">
      <w:pPr>
        <w:rPr>
          <w:sz w:val="24"/>
          <w:szCs w:val="24"/>
        </w:rPr>
      </w:pPr>
    </w:p>
    <w:p w:rsidR="00F66524" w:rsidRDefault="00F66524">
      <w:pPr>
        <w:rPr>
          <w:sz w:val="24"/>
          <w:szCs w:val="24"/>
        </w:rPr>
      </w:pPr>
    </w:p>
    <w:p w:rsidR="00F66524" w:rsidRDefault="00F66524">
      <w:pPr>
        <w:rPr>
          <w:sz w:val="24"/>
          <w:szCs w:val="24"/>
        </w:rPr>
      </w:pPr>
    </w:p>
    <w:p w:rsidR="00DC452A" w:rsidRDefault="00DC452A">
      <w:pPr>
        <w:rPr>
          <w:sz w:val="24"/>
          <w:szCs w:val="24"/>
        </w:rPr>
      </w:pPr>
    </w:p>
    <w:p w:rsidR="00DC452A" w:rsidRDefault="00DC452A">
      <w:pPr>
        <w:rPr>
          <w:sz w:val="24"/>
          <w:szCs w:val="24"/>
        </w:rPr>
      </w:pPr>
    </w:p>
    <w:p w:rsidR="00DC452A" w:rsidRDefault="00DC452A"/>
    <w:sectPr w:rsidR="00DC4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2A"/>
    <w:rsid w:val="00015BA7"/>
    <w:rsid w:val="00041E34"/>
    <w:rsid w:val="00190DBB"/>
    <w:rsid w:val="00342CFE"/>
    <w:rsid w:val="00521B61"/>
    <w:rsid w:val="005B27F7"/>
    <w:rsid w:val="006D5192"/>
    <w:rsid w:val="009920C8"/>
    <w:rsid w:val="00AC1DC5"/>
    <w:rsid w:val="00DC452A"/>
    <w:rsid w:val="00F66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7397B-A6A2-4182-93FF-91FA9297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37541">
      <w:bodyDiv w:val="1"/>
      <w:marLeft w:val="0"/>
      <w:marRight w:val="0"/>
      <w:marTop w:val="0"/>
      <w:marBottom w:val="0"/>
      <w:divBdr>
        <w:top w:val="none" w:sz="0" w:space="0" w:color="auto"/>
        <w:left w:val="none" w:sz="0" w:space="0" w:color="auto"/>
        <w:bottom w:val="none" w:sz="0" w:space="0" w:color="auto"/>
        <w:right w:val="none" w:sz="0" w:space="0" w:color="auto"/>
      </w:divBdr>
      <w:divsChild>
        <w:div w:id="620109407">
          <w:marLeft w:val="0"/>
          <w:marRight w:val="0"/>
          <w:marTop w:val="0"/>
          <w:marBottom w:val="0"/>
          <w:divBdr>
            <w:top w:val="none" w:sz="0" w:space="0" w:color="auto"/>
            <w:left w:val="none" w:sz="0" w:space="0" w:color="auto"/>
            <w:bottom w:val="none" w:sz="0" w:space="0" w:color="auto"/>
            <w:right w:val="none" w:sz="0" w:space="0" w:color="auto"/>
          </w:divBdr>
          <w:divsChild>
            <w:div w:id="850099917">
              <w:marLeft w:val="0"/>
              <w:marRight w:val="0"/>
              <w:marTop w:val="0"/>
              <w:marBottom w:val="0"/>
              <w:divBdr>
                <w:top w:val="none" w:sz="0" w:space="0" w:color="auto"/>
                <w:left w:val="none" w:sz="0" w:space="0" w:color="auto"/>
                <w:bottom w:val="none" w:sz="0" w:space="0" w:color="auto"/>
                <w:right w:val="none" w:sz="0" w:space="0" w:color="auto"/>
              </w:divBdr>
              <w:divsChild>
                <w:div w:id="1808739783">
                  <w:marLeft w:val="0"/>
                  <w:marRight w:val="0"/>
                  <w:marTop w:val="0"/>
                  <w:marBottom w:val="0"/>
                  <w:divBdr>
                    <w:top w:val="none" w:sz="0" w:space="0" w:color="auto"/>
                    <w:left w:val="none" w:sz="0" w:space="0" w:color="auto"/>
                    <w:bottom w:val="none" w:sz="0" w:space="0" w:color="auto"/>
                    <w:right w:val="none" w:sz="0" w:space="0" w:color="auto"/>
                  </w:divBdr>
                  <w:divsChild>
                    <w:div w:id="2103140725">
                      <w:marLeft w:val="0"/>
                      <w:marRight w:val="0"/>
                      <w:marTop w:val="0"/>
                      <w:marBottom w:val="0"/>
                      <w:divBdr>
                        <w:top w:val="none" w:sz="0" w:space="0" w:color="auto"/>
                        <w:left w:val="none" w:sz="0" w:space="0" w:color="auto"/>
                        <w:bottom w:val="none" w:sz="0" w:space="0" w:color="auto"/>
                        <w:right w:val="none" w:sz="0" w:space="0" w:color="auto"/>
                      </w:divBdr>
                      <w:divsChild>
                        <w:div w:id="1582134375">
                          <w:marLeft w:val="0"/>
                          <w:marRight w:val="0"/>
                          <w:marTop w:val="0"/>
                          <w:marBottom w:val="0"/>
                          <w:divBdr>
                            <w:top w:val="none" w:sz="0" w:space="0" w:color="auto"/>
                            <w:left w:val="none" w:sz="0" w:space="0" w:color="auto"/>
                            <w:bottom w:val="none" w:sz="0" w:space="0" w:color="auto"/>
                            <w:right w:val="none" w:sz="0" w:space="0" w:color="auto"/>
                          </w:divBdr>
                        </w:div>
                        <w:div w:id="1074014331">
                          <w:marLeft w:val="0"/>
                          <w:marRight w:val="0"/>
                          <w:marTop w:val="0"/>
                          <w:marBottom w:val="0"/>
                          <w:divBdr>
                            <w:top w:val="none" w:sz="0" w:space="0" w:color="auto"/>
                            <w:left w:val="none" w:sz="0" w:space="0" w:color="auto"/>
                            <w:bottom w:val="none" w:sz="0" w:space="0" w:color="auto"/>
                            <w:right w:val="none" w:sz="0" w:space="0" w:color="auto"/>
                          </w:divBdr>
                        </w:div>
                        <w:div w:id="123159125">
                          <w:marLeft w:val="0"/>
                          <w:marRight w:val="0"/>
                          <w:marTop w:val="0"/>
                          <w:marBottom w:val="0"/>
                          <w:divBdr>
                            <w:top w:val="none" w:sz="0" w:space="0" w:color="auto"/>
                            <w:left w:val="none" w:sz="0" w:space="0" w:color="auto"/>
                            <w:bottom w:val="none" w:sz="0" w:space="0" w:color="auto"/>
                            <w:right w:val="none" w:sz="0" w:space="0" w:color="auto"/>
                          </w:divBdr>
                        </w:div>
                        <w:div w:id="1227227837">
                          <w:marLeft w:val="0"/>
                          <w:marRight w:val="0"/>
                          <w:marTop w:val="0"/>
                          <w:marBottom w:val="0"/>
                          <w:divBdr>
                            <w:top w:val="none" w:sz="0" w:space="0" w:color="auto"/>
                            <w:left w:val="none" w:sz="0" w:space="0" w:color="auto"/>
                            <w:bottom w:val="none" w:sz="0" w:space="0" w:color="auto"/>
                            <w:right w:val="none" w:sz="0" w:space="0" w:color="auto"/>
                          </w:divBdr>
                        </w:div>
                        <w:div w:id="232547761">
                          <w:marLeft w:val="0"/>
                          <w:marRight w:val="0"/>
                          <w:marTop w:val="0"/>
                          <w:marBottom w:val="0"/>
                          <w:divBdr>
                            <w:top w:val="none" w:sz="0" w:space="0" w:color="auto"/>
                            <w:left w:val="none" w:sz="0" w:space="0" w:color="auto"/>
                            <w:bottom w:val="none" w:sz="0" w:space="0" w:color="auto"/>
                            <w:right w:val="none" w:sz="0" w:space="0" w:color="auto"/>
                          </w:divBdr>
                        </w:div>
                        <w:div w:id="1843469354">
                          <w:marLeft w:val="0"/>
                          <w:marRight w:val="0"/>
                          <w:marTop w:val="0"/>
                          <w:marBottom w:val="0"/>
                          <w:divBdr>
                            <w:top w:val="none" w:sz="0" w:space="0" w:color="auto"/>
                            <w:left w:val="none" w:sz="0" w:space="0" w:color="auto"/>
                            <w:bottom w:val="none" w:sz="0" w:space="0" w:color="auto"/>
                            <w:right w:val="none" w:sz="0" w:space="0" w:color="auto"/>
                          </w:divBdr>
                        </w:div>
                        <w:div w:id="2034650199">
                          <w:marLeft w:val="0"/>
                          <w:marRight w:val="0"/>
                          <w:marTop w:val="0"/>
                          <w:marBottom w:val="0"/>
                          <w:divBdr>
                            <w:top w:val="none" w:sz="0" w:space="0" w:color="auto"/>
                            <w:left w:val="none" w:sz="0" w:space="0" w:color="auto"/>
                            <w:bottom w:val="none" w:sz="0" w:space="0" w:color="auto"/>
                            <w:right w:val="none" w:sz="0" w:space="0" w:color="auto"/>
                          </w:divBdr>
                        </w:div>
                        <w:div w:id="1206211058">
                          <w:marLeft w:val="0"/>
                          <w:marRight w:val="0"/>
                          <w:marTop w:val="0"/>
                          <w:marBottom w:val="0"/>
                          <w:divBdr>
                            <w:top w:val="none" w:sz="0" w:space="0" w:color="auto"/>
                            <w:left w:val="none" w:sz="0" w:space="0" w:color="auto"/>
                            <w:bottom w:val="none" w:sz="0" w:space="0" w:color="auto"/>
                            <w:right w:val="none" w:sz="0" w:space="0" w:color="auto"/>
                          </w:divBdr>
                        </w:div>
                        <w:div w:id="1365906514">
                          <w:marLeft w:val="0"/>
                          <w:marRight w:val="0"/>
                          <w:marTop w:val="0"/>
                          <w:marBottom w:val="0"/>
                          <w:divBdr>
                            <w:top w:val="none" w:sz="0" w:space="0" w:color="auto"/>
                            <w:left w:val="none" w:sz="0" w:space="0" w:color="auto"/>
                            <w:bottom w:val="none" w:sz="0" w:space="0" w:color="auto"/>
                            <w:right w:val="none" w:sz="0" w:space="0" w:color="auto"/>
                          </w:divBdr>
                        </w:div>
                        <w:div w:id="505290937">
                          <w:marLeft w:val="0"/>
                          <w:marRight w:val="0"/>
                          <w:marTop w:val="0"/>
                          <w:marBottom w:val="0"/>
                          <w:divBdr>
                            <w:top w:val="none" w:sz="0" w:space="0" w:color="auto"/>
                            <w:left w:val="none" w:sz="0" w:space="0" w:color="auto"/>
                            <w:bottom w:val="none" w:sz="0" w:space="0" w:color="auto"/>
                            <w:right w:val="none" w:sz="0" w:space="0" w:color="auto"/>
                          </w:divBdr>
                        </w:div>
                        <w:div w:id="1625772751">
                          <w:marLeft w:val="0"/>
                          <w:marRight w:val="0"/>
                          <w:marTop w:val="0"/>
                          <w:marBottom w:val="0"/>
                          <w:divBdr>
                            <w:top w:val="none" w:sz="0" w:space="0" w:color="auto"/>
                            <w:left w:val="none" w:sz="0" w:space="0" w:color="auto"/>
                            <w:bottom w:val="none" w:sz="0" w:space="0" w:color="auto"/>
                            <w:right w:val="none" w:sz="0" w:space="0" w:color="auto"/>
                          </w:divBdr>
                        </w:div>
                        <w:div w:id="207064">
                          <w:marLeft w:val="0"/>
                          <w:marRight w:val="0"/>
                          <w:marTop w:val="0"/>
                          <w:marBottom w:val="0"/>
                          <w:divBdr>
                            <w:top w:val="none" w:sz="0" w:space="0" w:color="auto"/>
                            <w:left w:val="none" w:sz="0" w:space="0" w:color="auto"/>
                            <w:bottom w:val="none" w:sz="0" w:space="0" w:color="auto"/>
                            <w:right w:val="none" w:sz="0" w:space="0" w:color="auto"/>
                          </w:divBdr>
                        </w:div>
                      </w:divsChild>
                    </w:div>
                    <w:div w:id="20721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5364">
          <w:marLeft w:val="0"/>
          <w:marRight w:val="0"/>
          <w:marTop w:val="0"/>
          <w:marBottom w:val="0"/>
          <w:divBdr>
            <w:top w:val="none" w:sz="0" w:space="0" w:color="auto"/>
            <w:left w:val="none" w:sz="0" w:space="0" w:color="auto"/>
            <w:bottom w:val="none" w:sz="0" w:space="0" w:color="auto"/>
            <w:right w:val="none" w:sz="0" w:space="0" w:color="auto"/>
          </w:divBdr>
          <w:divsChild>
            <w:div w:id="765880172">
              <w:marLeft w:val="0"/>
              <w:marRight w:val="0"/>
              <w:marTop w:val="0"/>
              <w:marBottom w:val="0"/>
              <w:divBdr>
                <w:top w:val="none" w:sz="0" w:space="0" w:color="auto"/>
                <w:left w:val="none" w:sz="0" w:space="0" w:color="auto"/>
                <w:bottom w:val="none" w:sz="0" w:space="0" w:color="auto"/>
                <w:right w:val="none" w:sz="0" w:space="0" w:color="auto"/>
              </w:divBdr>
              <w:divsChild>
                <w:div w:id="930620259">
                  <w:marLeft w:val="0"/>
                  <w:marRight w:val="0"/>
                  <w:marTop w:val="0"/>
                  <w:marBottom w:val="0"/>
                  <w:divBdr>
                    <w:top w:val="none" w:sz="0" w:space="0" w:color="auto"/>
                    <w:left w:val="none" w:sz="0" w:space="0" w:color="auto"/>
                    <w:bottom w:val="none" w:sz="0" w:space="0" w:color="auto"/>
                    <w:right w:val="none" w:sz="0" w:space="0" w:color="auto"/>
                  </w:divBdr>
                </w:div>
                <w:div w:id="827284102">
                  <w:marLeft w:val="0"/>
                  <w:marRight w:val="0"/>
                  <w:marTop w:val="0"/>
                  <w:marBottom w:val="0"/>
                  <w:divBdr>
                    <w:top w:val="none" w:sz="0" w:space="0" w:color="auto"/>
                    <w:left w:val="none" w:sz="0" w:space="0" w:color="auto"/>
                    <w:bottom w:val="none" w:sz="0" w:space="0" w:color="auto"/>
                    <w:right w:val="none" w:sz="0" w:space="0" w:color="auto"/>
                  </w:divBdr>
                </w:div>
                <w:div w:id="801926272">
                  <w:marLeft w:val="0"/>
                  <w:marRight w:val="0"/>
                  <w:marTop w:val="0"/>
                  <w:marBottom w:val="0"/>
                  <w:divBdr>
                    <w:top w:val="none" w:sz="0" w:space="0" w:color="auto"/>
                    <w:left w:val="none" w:sz="0" w:space="0" w:color="auto"/>
                    <w:bottom w:val="none" w:sz="0" w:space="0" w:color="auto"/>
                    <w:right w:val="none" w:sz="0" w:space="0" w:color="auto"/>
                  </w:divBdr>
                  <w:divsChild>
                    <w:div w:id="1531336277">
                      <w:marLeft w:val="0"/>
                      <w:marRight w:val="0"/>
                      <w:marTop w:val="0"/>
                      <w:marBottom w:val="0"/>
                      <w:divBdr>
                        <w:top w:val="none" w:sz="0" w:space="0" w:color="auto"/>
                        <w:left w:val="none" w:sz="0" w:space="0" w:color="auto"/>
                        <w:bottom w:val="none" w:sz="0" w:space="0" w:color="auto"/>
                        <w:right w:val="none" w:sz="0" w:space="0" w:color="auto"/>
                      </w:divBdr>
                      <w:divsChild>
                        <w:div w:id="15401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9320">
                  <w:marLeft w:val="0"/>
                  <w:marRight w:val="150"/>
                  <w:marTop w:val="0"/>
                  <w:marBottom w:val="0"/>
                  <w:divBdr>
                    <w:top w:val="none" w:sz="0" w:space="0" w:color="auto"/>
                    <w:left w:val="none" w:sz="0" w:space="0" w:color="auto"/>
                    <w:bottom w:val="none" w:sz="0" w:space="0" w:color="auto"/>
                    <w:right w:val="none" w:sz="0" w:space="0" w:color="auto"/>
                  </w:divBdr>
                </w:div>
                <w:div w:id="459880097">
                  <w:marLeft w:val="0"/>
                  <w:marRight w:val="0"/>
                  <w:marTop w:val="0"/>
                  <w:marBottom w:val="0"/>
                  <w:divBdr>
                    <w:top w:val="none" w:sz="0" w:space="0" w:color="auto"/>
                    <w:left w:val="none" w:sz="0" w:space="0" w:color="auto"/>
                    <w:bottom w:val="none" w:sz="0" w:space="0" w:color="auto"/>
                    <w:right w:val="none" w:sz="0" w:space="0" w:color="auto"/>
                  </w:divBdr>
                </w:div>
                <w:div w:id="1173107634">
                  <w:marLeft w:val="0"/>
                  <w:marRight w:val="0"/>
                  <w:marTop w:val="0"/>
                  <w:marBottom w:val="0"/>
                  <w:divBdr>
                    <w:top w:val="none" w:sz="0" w:space="0" w:color="auto"/>
                    <w:left w:val="none" w:sz="0" w:space="0" w:color="auto"/>
                    <w:bottom w:val="none" w:sz="0" w:space="0" w:color="auto"/>
                    <w:right w:val="none" w:sz="0" w:space="0" w:color="auto"/>
                  </w:divBdr>
                  <w:divsChild>
                    <w:div w:id="1146120928">
                      <w:marLeft w:val="0"/>
                      <w:marRight w:val="0"/>
                      <w:marTop w:val="0"/>
                      <w:marBottom w:val="0"/>
                      <w:divBdr>
                        <w:top w:val="none" w:sz="0" w:space="0" w:color="auto"/>
                        <w:left w:val="none" w:sz="0" w:space="0" w:color="auto"/>
                        <w:bottom w:val="none" w:sz="0" w:space="0" w:color="auto"/>
                        <w:right w:val="none" w:sz="0" w:space="0" w:color="auto"/>
                      </w:divBdr>
                      <w:divsChild>
                        <w:div w:id="15095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7330">
                  <w:marLeft w:val="0"/>
                  <w:marRight w:val="150"/>
                  <w:marTop w:val="0"/>
                  <w:marBottom w:val="0"/>
                  <w:divBdr>
                    <w:top w:val="none" w:sz="0" w:space="0" w:color="auto"/>
                    <w:left w:val="none" w:sz="0" w:space="0" w:color="auto"/>
                    <w:bottom w:val="none" w:sz="0" w:space="0" w:color="auto"/>
                    <w:right w:val="none" w:sz="0" w:space="0" w:color="auto"/>
                  </w:divBdr>
                </w:div>
                <w:div w:id="1374498825">
                  <w:marLeft w:val="0"/>
                  <w:marRight w:val="0"/>
                  <w:marTop w:val="0"/>
                  <w:marBottom w:val="0"/>
                  <w:divBdr>
                    <w:top w:val="none" w:sz="0" w:space="0" w:color="auto"/>
                    <w:left w:val="none" w:sz="0" w:space="0" w:color="auto"/>
                    <w:bottom w:val="none" w:sz="0" w:space="0" w:color="auto"/>
                    <w:right w:val="none" w:sz="0" w:space="0" w:color="auto"/>
                  </w:divBdr>
                </w:div>
                <w:div w:id="839806410">
                  <w:marLeft w:val="0"/>
                  <w:marRight w:val="0"/>
                  <w:marTop w:val="0"/>
                  <w:marBottom w:val="0"/>
                  <w:divBdr>
                    <w:top w:val="none" w:sz="0" w:space="0" w:color="auto"/>
                    <w:left w:val="none" w:sz="0" w:space="0" w:color="auto"/>
                    <w:bottom w:val="none" w:sz="0" w:space="0" w:color="auto"/>
                    <w:right w:val="none" w:sz="0" w:space="0" w:color="auto"/>
                  </w:divBdr>
                  <w:divsChild>
                    <w:div w:id="716778157">
                      <w:marLeft w:val="0"/>
                      <w:marRight w:val="0"/>
                      <w:marTop w:val="0"/>
                      <w:marBottom w:val="0"/>
                      <w:divBdr>
                        <w:top w:val="none" w:sz="0" w:space="0" w:color="auto"/>
                        <w:left w:val="none" w:sz="0" w:space="0" w:color="auto"/>
                        <w:bottom w:val="none" w:sz="0" w:space="0" w:color="auto"/>
                        <w:right w:val="none" w:sz="0" w:space="0" w:color="auto"/>
                      </w:divBdr>
                      <w:divsChild>
                        <w:div w:id="14130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3748">
                  <w:marLeft w:val="0"/>
                  <w:marRight w:val="150"/>
                  <w:marTop w:val="0"/>
                  <w:marBottom w:val="0"/>
                  <w:divBdr>
                    <w:top w:val="none" w:sz="0" w:space="0" w:color="auto"/>
                    <w:left w:val="none" w:sz="0" w:space="0" w:color="auto"/>
                    <w:bottom w:val="none" w:sz="0" w:space="0" w:color="auto"/>
                    <w:right w:val="none" w:sz="0" w:space="0" w:color="auto"/>
                  </w:divBdr>
                </w:div>
                <w:div w:id="313800198">
                  <w:marLeft w:val="0"/>
                  <w:marRight w:val="0"/>
                  <w:marTop w:val="0"/>
                  <w:marBottom w:val="0"/>
                  <w:divBdr>
                    <w:top w:val="none" w:sz="0" w:space="0" w:color="auto"/>
                    <w:left w:val="none" w:sz="0" w:space="0" w:color="auto"/>
                    <w:bottom w:val="none" w:sz="0" w:space="0" w:color="auto"/>
                    <w:right w:val="none" w:sz="0" w:space="0" w:color="auto"/>
                  </w:divBdr>
                </w:div>
                <w:div w:id="1891376251">
                  <w:marLeft w:val="0"/>
                  <w:marRight w:val="0"/>
                  <w:marTop w:val="0"/>
                  <w:marBottom w:val="0"/>
                  <w:divBdr>
                    <w:top w:val="none" w:sz="0" w:space="0" w:color="auto"/>
                    <w:left w:val="none" w:sz="0" w:space="0" w:color="auto"/>
                    <w:bottom w:val="none" w:sz="0" w:space="0" w:color="auto"/>
                    <w:right w:val="none" w:sz="0" w:space="0" w:color="auto"/>
                  </w:divBdr>
                  <w:divsChild>
                    <w:div w:id="1014573192">
                      <w:marLeft w:val="0"/>
                      <w:marRight w:val="0"/>
                      <w:marTop w:val="0"/>
                      <w:marBottom w:val="0"/>
                      <w:divBdr>
                        <w:top w:val="none" w:sz="0" w:space="0" w:color="auto"/>
                        <w:left w:val="none" w:sz="0" w:space="0" w:color="auto"/>
                        <w:bottom w:val="none" w:sz="0" w:space="0" w:color="auto"/>
                        <w:right w:val="none" w:sz="0" w:space="0" w:color="auto"/>
                      </w:divBdr>
                      <w:divsChild>
                        <w:div w:id="4931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6258">
                  <w:marLeft w:val="0"/>
                  <w:marRight w:val="150"/>
                  <w:marTop w:val="0"/>
                  <w:marBottom w:val="0"/>
                  <w:divBdr>
                    <w:top w:val="none" w:sz="0" w:space="0" w:color="auto"/>
                    <w:left w:val="none" w:sz="0" w:space="0" w:color="auto"/>
                    <w:bottom w:val="none" w:sz="0" w:space="0" w:color="auto"/>
                    <w:right w:val="none" w:sz="0" w:space="0" w:color="auto"/>
                  </w:divBdr>
                </w:div>
                <w:div w:id="11152617">
                  <w:marLeft w:val="0"/>
                  <w:marRight w:val="0"/>
                  <w:marTop w:val="0"/>
                  <w:marBottom w:val="0"/>
                  <w:divBdr>
                    <w:top w:val="none" w:sz="0" w:space="0" w:color="auto"/>
                    <w:left w:val="none" w:sz="0" w:space="0" w:color="auto"/>
                    <w:bottom w:val="none" w:sz="0" w:space="0" w:color="auto"/>
                    <w:right w:val="none" w:sz="0" w:space="0" w:color="auto"/>
                  </w:divBdr>
                </w:div>
                <w:div w:id="242958895">
                  <w:marLeft w:val="0"/>
                  <w:marRight w:val="0"/>
                  <w:marTop w:val="0"/>
                  <w:marBottom w:val="0"/>
                  <w:divBdr>
                    <w:top w:val="none" w:sz="0" w:space="0" w:color="auto"/>
                    <w:left w:val="none" w:sz="0" w:space="0" w:color="auto"/>
                    <w:bottom w:val="none" w:sz="0" w:space="0" w:color="auto"/>
                    <w:right w:val="none" w:sz="0" w:space="0" w:color="auto"/>
                  </w:divBdr>
                  <w:divsChild>
                    <w:div w:id="1234050110">
                      <w:marLeft w:val="0"/>
                      <w:marRight w:val="0"/>
                      <w:marTop w:val="0"/>
                      <w:marBottom w:val="0"/>
                      <w:divBdr>
                        <w:top w:val="none" w:sz="0" w:space="0" w:color="auto"/>
                        <w:left w:val="none" w:sz="0" w:space="0" w:color="auto"/>
                        <w:bottom w:val="none" w:sz="0" w:space="0" w:color="auto"/>
                        <w:right w:val="none" w:sz="0" w:space="0" w:color="auto"/>
                      </w:divBdr>
                      <w:divsChild>
                        <w:div w:id="18827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7409">
                  <w:marLeft w:val="0"/>
                  <w:marRight w:val="150"/>
                  <w:marTop w:val="0"/>
                  <w:marBottom w:val="0"/>
                  <w:divBdr>
                    <w:top w:val="none" w:sz="0" w:space="0" w:color="auto"/>
                    <w:left w:val="none" w:sz="0" w:space="0" w:color="auto"/>
                    <w:bottom w:val="none" w:sz="0" w:space="0" w:color="auto"/>
                    <w:right w:val="none" w:sz="0" w:space="0" w:color="auto"/>
                  </w:divBdr>
                </w:div>
                <w:div w:id="1262834942">
                  <w:marLeft w:val="0"/>
                  <w:marRight w:val="0"/>
                  <w:marTop w:val="0"/>
                  <w:marBottom w:val="0"/>
                  <w:divBdr>
                    <w:top w:val="none" w:sz="0" w:space="0" w:color="auto"/>
                    <w:left w:val="none" w:sz="0" w:space="0" w:color="auto"/>
                    <w:bottom w:val="none" w:sz="0" w:space="0" w:color="auto"/>
                    <w:right w:val="none" w:sz="0" w:space="0" w:color="auto"/>
                  </w:divBdr>
                </w:div>
                <w:div w:id="6249025">
                  <w:marLeft w:val="0"/>
                  <w:marRight w:val="0"/>
                  <w:marTop w:val="0"/>
                  <w:marBottom w:val="0"/>
                  <w:divBdr>
                    <w:top w:val="none" w:sz="0" w:space="0" w:color="auto"/>
                    <w:left w:val="none" w:sz="0" w:space="0" w:color="auto"/>
                    <w:bottom w:val="none" w:sz="0" w:space="0" w:color="auto"/>
                    <w:right w:val="none" w:sz="0" w:space="0" w:color="auto"/>
                  </w:divBdr>
                  <w:divsChild>
                    <w:div w:id="1476987404">
                      <w:marLeft w:val="0"/>
                      <w:marRight w:val="0"/>
                      <w:marTop w:val="0"/>
                      <w:marBottom w:val="0"/>
                      <w:divBdr>
                        <w:top w:val="none" w:sz="0" w:space="0" w:color="auto"/>
                        <w:left w:val="none" w:sz="0" w:space="0" w:color="auto"/>
                        <w:bottom w:val="none" w:sz="0" w:space="0" w:color="auto"/>
                        <w:right w:val="none" w:sz="0" w:space="0" w:color="auto"/>
                      </w:divBdr>
                      <w:divsChild>
                        <w:div w:id="9517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278">
                  <w:marLeft w:val="0"/>
                  <w:marRight w:val="150"/>
                  <w:marTop w:val="0"/>
                  <w:marBottom w:val="0"/>
                  <w:divBdr>
                    <w:top w:val="none" w:sz="0" w:space="0" w:color="auto"/>
                    <w:left w:val="none" w:sz="0" w:space="0" w:color="auto"/>
                    <w:bottom w:val="none" w:sz="0" w:space="0" w:color="auto"/>
                    <w:right w:val="none" w:sz="0" w:space="0" w:color="auto"/>
                  </w:divBdr>
                </w:div>
                <w:div w:id="10447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Hall</dc:creator>
  <cp:keywords/>
  <dc:description/>
  <cp:lastModifiedBy>Jennifer Hall</cp:lastModifiedBy>
  <cp:revision>2</cp:revision>
  <dcterms:created xsi:type="dcterms:W3CDTF">2016-10-29T15:06:00Z</dcterms:created>
  <dcterms:modified xsi:type="dcterms:W3CDTF">2016-10-29T15:06:00Z</dcterms:modified>
</cp:coreProperties>
</file>